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9603" w14:textId="77777777" w:rsidR="00C7646C" w:rsidRPr="00F01C0F" w:rsidRDefault="00FC4F4A">
      <w:pPr>
        <w:spacing w:after="0" w:line="259" w:lineRule="auto"/>
        <w:ind w:left="0" w:right="126" w:firstLine="0"/>
        <w:jc w:val="center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b/>
          <w:szCs w:val="20"/>
        </w:rPr>
        <w:t xml:space="preserve">PLEASE COMPLETE, PRINT AND BRING THIS FORM WITH YOU TO YOUR HEALTH CHECK </w:t>
      </w:r>
    </w:p>
    <w:p w14:paraId="392AA910" w14:textId="77777777" w:rsidR="00C7646C" w:rsidRPr="00F01C0F" w:rsidRDefault="00FC4F4A">
      <w:pPr>
        <w:spacing w:after="0" w:line="259" w:lineRule="auto"/>
        <w:ind w:left="0" w:right="74" w:firstLine="0"/>
        <w:jc w:val="center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b/>
          <w:szCs w:val="20"/>
        </w:rPr>
        <w:t xml:space="preserve"> </w:t>
      </w:r>
    </w:p>
    <w:p w14:paraId="34A49897" w14:textId="77777777" w:rsidR="00C7646C" w:rsidRPr="00F01C0F" w:rsidRDefault="00FC4F4A" w:rsidP="00C147D1">
      <w:pPr>
        <w:tabs>
          <w:tab w:val="left" w:pos="3135"/>
        </w:tabs>
        <w:spacing w:after="0" w:line="259" w:lineRule="auto"/>
        <w:ind w:left="-5" w:firstLine="856"/>
        <w:jc w:val="left"/>
        <w:rPr>
          <w:rFonts w:asciiTheme="minorHAnsi" w:hAnsiTheme="minorHAnsi" w:cstheme="minorHAnsi"/>
          <w:b/>
          <w:szCs w:val="20"/>
        </w:rPr>
      </w:pPr>
      <w:r w:rsidRPr="00F01C0F">
        <w:rPr>
          <w:rFonts w:asciiTheme="minorHAnsi" w:hAnsiTheme="minorHAnsi" w:cstheme="minorHAnsi"/>
          <w:b/>
          <w:szCs w:val="20"/>
        </w:rPr>
        <w:t xml:space="preserve">General health questionnaire </w:t>
      </w:r>
      <w:r w:rsidR="005B3669" w:rsidRPr="00F01C0F">
        <w:rPr>
          <w:rFonts w:asciiTheme="minorHAnsi" w:hAnsiTheme="minorHAnsi" w:cstheme="minorHAnsi"/>
          <w:b/>
          <w:szCs w:val="20"/>
        </w:rPr>
        <w:tab/>
      </w:r>
    </w:p>
    <w:p w14:paraId="297EA12A" w14:textId="77777777" w:rsidR="00A922C9" w:rsidRPr="00F01C0F" w:rsidRDefault="00C147D1" w:rsidP="00C147D1">
      <w:pPr>
        <w:tabs>
          <w:tab w:val="left" w:pos="960"/>
        </w:tabs>
        <w:spacing w:after="0" w:line="259" w:lineRule="auto"/>
        <w:ind w:left="-5"/>
        <w:jc w:val="left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szCs w:val="20"/>
        </w:rPr>
        <w:tab/>
      </w:r>
      <w:r w:rsidRPr="00F01C0F">
        <w:rPr>
          <w:rFonts w:asciiTheme="minorHAnsi" w:hAnsiTheme="minorHAnsi" w:cstheme="minorHAnsi"/>
          <w:szCs w:val="20"/>
        </w:rPr>
        <w:tab/>
      </w:r>
    </w:p>
    <w:tbl>
      <w:tblPr>
        <w:tblStyle w:val="TableGrid"/>
        <w:tblW w:w="9244" w:type="dxa"/>
        <w:jc w:val="center"/>
        <w:tblInd w:w="0" w:type="dxa"/>
        <w:tblCellMar>
          <w:top w:w="45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639"/>
        <w:gridCol w:w="3605"/>
      </w:tblGrid>
      <w:tr w:rsidR="00C7646C" w:rsidRPr="00F01C0F" w14:paraId="3E3679B4" w14:textId="77777777" w:rsidTr="00C147D1">
        <w:trPr>
          <w:trHeight w:val="29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8698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Name: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7A37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Date of Birth: </w:t>
            </w:r>
          </w:p>
        </w:tc>
      </w:tr>
      <w:tr w:rsidR="00C7646C" w:rsidRPr="00F01C0F" w14:paraId="49783194" w14:textId="77777777" w:rsidTr="00C147D1">
        <w:trPr>
          <w:trHeight w:val="29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7D39E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Email address: </w:t>
            </w:r>
          </w:p>
        </w:tc>
        <w:tc>
          <w:tcPr>
            <w:tcW w:w="3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E3D73" w14:textId="77777777" w:rsidR="00C7646C" w:rsidRPr="00F01C0F" w:rsidRDefault="00C7646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646C" w:rsidRPr="00F01C0F" w14:paraId="7CCD6167" w14:textId="77777777" w:rsidTr="00C147D1">
        <w:trPr>
          <w:trHeight w:val="29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2DB93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b/>
                <w:szCs w:val="20"/>
              </w:rPr>
              <w:t xml:space="preserve">Please circle your answers </w:t>
            </w:r>
          </w:p>
        </w:tc>
        <w:tc>
          <w:tcPr>
            <w:tcW w:w="3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E63F4" w14:textId="77777777" w:rsidR="00C7646C" w:rsidRPr="00F01C0F" w:rsidRDefault="00C7646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646C" w:rsidRPr="00F01C0F" w14:paraId="536FCABF" w14:textId="77777777" w:rsidTr="00C147D1">
        <w:trPr>
          <w:trHeight w:val="29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9D7B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>Gender</w:t>
            </w:r>
            <w:r w:rsidRPr="00F01C0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7BA2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>Male / Female</w:t>
            </w:r>
            <w:r w:rsidRPr="00F01C0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</w:tr>
      <w:tr w:rsidR="00C7646C" w:rsidRPr="00F01C0F" w14:paraId="72D4E4AD" w14:textId="77777777" w:rsidTr="00C147D1">
        <w:trPr>
          <w:trHeight w:val="29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D383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suffer from Asthma?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FF10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208A92D9" w14:textId="77777777" w:rsidTr="00C147D1">
        <w:trPr>
          <w:trHeight w:val="29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A5D9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Are you diabetic?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7057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00A6AB49" w14:textId="77777777" w:rsidTr="00C147D1">
        <w:trPr>
          <w:trHeight w:val="29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4F1E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have a history of coronary heart disease?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C41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7C4ED2BC" w14:textId="77777777" w:rsidTr="00C147D1">
        <w:trPr>
          <w:trHeight w:val="29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B1C4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have a history of high cholesterol?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00F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059A29BC" w14:textId="77777777" w:rsidTr="00C147D1">
        <w:trPr>
          <w:trHeight w:val="29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7017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have a history of high blood pressure?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945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1EF00CE5" w14:textId="77777777" w:rsidTr="00C147D1">
        <w:trPr>
          <w:trHeight w:val="29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D795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have any blood disorders?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3124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482A462B" w14:textId="77777777" w:rsidTr="00C147D1">
        <w:trPr>
          <w:trHeight w:val="55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665C" w14:textId="77777777" w:rsidR="00C7646C" w:rsidRPr="00F01C0F" w:rsidRDefault="00FC4F4A">
            <w:pPr>
              <w:spacing w:after="4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or anyone in your family have a history of a liver disorder? </w:t>
            </w:r>
          </w:p>
          <w:p w14:paraId="6E02C7F6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If answered </w:t>
            </w:r>
            <w:proofErr w:type="gramStart"/>
            <w:r w:rsidRPr="00F01C0F">
              <w:rPr>
                <w:rFonts w:asciiTheme="minorHAnsi" w:hAnsiTheme="minorHAnsi" w:cstheme="minorHAnsi"/>
                <w:szCs w:val="20"/>
              </w:rPr>
              <w:t>yes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 please state -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21F9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2E1AAB30" w14:textId="77777777" w:rsidTr="00C147D1">
        <w:trPr>
          <w:trHeight w:val="55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AB14" w14:textId="77777777" w:rsidR="00C7646C" w:rsidRPr="00F01C0F" w:rsidRDefault="00FC4F4A">
            <w:pPr>
              <w:spacing w:after="2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Are you currently taking medication? </w:t>
            </w:r>
          </w:p>
          <w:p w14:paraId="64F9CE5E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If answered </w:t>
            </w:r>
            <w:proofErr w:type="gramStart"/>
            <w:r w:rsidRPr="00F01C0F">
              <w:rPr>
                <w:rFonts w:asciiTheme="minorHAnsi" w:hAnsiTheme="minorHAnsi" w:cstheme="minorHAnsi"/>
                <w:szCs w:val="20"/>
              </w:rPr>
              <w:t>yes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 please state -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DD83" w14:textId="77777777" w:rsidR="00C7646C" w:rsidRPr="00F01C0F" w:rsidRDefault="00FC4F4A">
            <w:pPr>
              <w:spacing w:after="2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  <w:p w14:paraId="5E34E3F9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7646C" w:rsidRPr="00F01C0F" w14:paraId="5CD99803" w14:textId="77777777" w:rsidTr="00C147D1">
        <w:trPr>
          <w:trHeight w:val="804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2136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take any blood thinning drugs such as </w:t>
            </w:r>
            <w:r w:rsidRPr="00F01C0F">
              <w:rPr>
                <w:rFonts w:asciiTheme="minorHAnsi" w:hAnsiTheme="minorHAnsi" w:cstheme="minorHAnsi"/>
                <w:b/>
                <w:szCs w:val="20"/>
              </w:rPr>
              <w:t>Warfarin</w:t>
            </w:r>
            <w:r w:rsidRPr="00F01C0F">
              <w:rPr>
                <w:rFonts w:asciiTheme="minorHAnsi" w:hAnsiTheme="minorHAnsi" w:cstheme="minorHAnsi"/>
                <w:szCs w:val="20"/>
              </w:rPr>
              <w:t xml:space="preserve">?  </w:t>
            </w:r>
          </w:p>
          <w:p w14:paraId="61D4E71D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If answered </w:t>
            </w:r>
            <w:proofErr w:type="gramStart"/>
            <w:r w:rsidRPr="00F01C0F">
              <w:rPr>
                <w:rFonts w:asciiTheme="minorHAnsi" w:hAnsiTheme="minorHAnsi" w:cstheme="minorHAnsi"/>
                <w:b/>
                <w:szCs w:val="20"/>
              </w:rPr>
              <w:t>YES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 please note we are unable to carry out the </w:t>
            </w:r>
          </w:p>
          <w:p w14:paraId="3FB31CDA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Lifestyle Health Check and would advise you to consult your GP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9E73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517DA58A" w14:textId="77777777" w:rsidTr="00C147D1">
        <w:trPr>
          <w:trHeight w:val="5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9D0F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How active are you in your work?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067D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(1 inactive and 5 extremely active)               </w:t>
            </w:r>
          </w:p>
          <w:p w14:paraId="3C34D289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1    2    3    4    5 </w:t>
            </w:r>
          </w:p>
        </w:tc>
      </w:tr>
      <w:tr w:rsidR="00C7646C" w:rsidRPr="00F01C0F" w14:paraId="0095082C" w14:textId="77777777" w:rsidTr="00C147D1">
        <w:trPr>
          <w:trHeight w:val="55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BD1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How active are you in your leisure time?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F537" w14:textId="77777777" w:rsidR="00C7646C" w:rsidRPr="00F01C0F" w:rsidRDefault="00FC4F4A">
            <w:pPr>
              <w:spacing w:after="4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(1 inactive and 5 extremely active) </w:t>
            </w:r>
          </w:p>
          <w:p w14:paraId="52221539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1    2    3    4    5 </w:t>
            </w:r>
          </w:p>
        </w:tc>
      </w:tr>
      <w:tr w:rsidR="00C7646C" w:rsidRPr="00F01C0F" w14:paraId="5B3EB9F8" w14:textId="77777777" w:rsidTr="00C147D1">
        <w:trPr>
          <w:trHeight w:val="293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3901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smoke?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BDF8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54C60906" w14:textId="77777777" w:rsidTr="00C147D1">
        <w:trPr>
          <w:trHeight w:val="538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47FF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C080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If </w:t>
            </w:r>
            <w:proofErr w:type="gramStart"/>
            <w:r w:rsidRPr="00F01C0F">
              <w:rPr>
                <w:rFonts w:asciiTheme="minorHAnsi" w:hAnsiTheme="minorHAnsi" w:cstheme="minorHAnsi"/>
                <w:szCs w:val="20"/>
              </w:rPr>
              <w:t>Yes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, how many per day?                         </w:t>
            </w:r>
          </w:p>
          <w:p w14:paraId="105CD78D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For how many years? </w:t>
            </w:r>
          </w:p>
        </w:tc>
      </w:tr>
      <w:tr w:rsidR="00C7646C" w:rsidRPr="00F01C0F" w14:paraId="7099A6A1" w14:textId="77777777" w:rsidTr="00C147D1">
        <w:trPr>
          <w:trHeight w:val="295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0BFD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drink alcohol?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B675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Yes / No </w:t>
            </w:r>
          </w:p>
        </w:tc>
      </w:tr>
      <w:tr w:rsidR="00C7646C" w:rsidRPr="00F01C0F" w14:paraId="4FDD4895" w14:textId="77777777" w:rsidTr="00C147D1">
        <w:trPr>
          <w:trHeight w:val="55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FB4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67EA" w14:textId="77777777" w:rsidR="00C7646C" w:rsidRPr="00F01C0F" w:rsidRDefault="00FC4F4A">
            <w:pPr>
              <w:spacing w:after="0" w:line="259" w:lineRule="auto"/>
              <w:ind w:left="0" w:right="107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If </w:t>
            </w:r>
            <w:proofErr w:type="gramStart"/>
            <w:r w:rsidRPr="00F01C0F">
              <w:rPr>
                <w:rFonts w:asciiTheme="minorHAnsi" w:hAnsiTheme="minorHAnsi" w:cstheme="minorHAnsi"/>
                <w:szCs w:val="20"/>
              </w:rPr>
              <w:t>Yes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, number of days per week: Number of units per day: </w:t>
            </w:r>
          </w:p>
        </w:tc>
      </w:tr>
      <w:tr w:rsidR="00C7646C" w:rsidRPr="00F01C0F" w14:paraId="4BFCCB9F" w14:textId="77777777" w:rsidTr="00C147D1">
        <w:trPr>
          <w:trHeight w:val="557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6E64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How stressed have you been feeling in the last week? 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F29A" w14:textId="77777777" w:rsidR="00C7646C" w:rsidRPr="00F01C0F" w:rsidRDefault="00FC4F4A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(1 not at all, 10 extremely stressed) </w:t>
            </w:r>
          </w:p>
          <w:p w14:paraId="76A8FCF2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1    2   3   4   5   6   7   8   </w:t>
            </w:r>
            <w:proofErr w:type="gramStart"/>
            <w:r w:rsidRPr="00F01C0F">
              <w:rPr>
                <w:rFonts w:asciiTheme="minorHAnsi" w:hAnsiTheme="minorHAnsi" w:cstheme="minorHAnsi"/>
                <w:szCs w:val="20"/>
              </w:rPr>
              <w:t>9  10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7646C" w:rsidRPr="00F01C0F" w14:paraId="39D01F41" w14:textId="77777777" w:rsidTr="00C147D1">
        <w:trPr>
          <w:trHeight w:val="559"/>
          <w:jc w:val="center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6868" w14:textId="77777777" w:rsidR="00C7646C" w:rsidRPr="00F01C0F" w:rsidRDefault="00FC4F4A">
            <w:pPr>
              <w:spacing w:after="0" w:line="259" w:lineRule="auto"/>
              <w:ind w:left="0" w:right="54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Do you ever worry that you may have poor eating habits that could adversely affect your health?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8DC" w14:textId="77777777" w:rsidR="00C7646C" w:rsidRPr="00F01C0F" w:rsidRDefault="00FC4F4A">
            <w:pPr>
              <w:spacing w:after="4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(1 never, 10 often) </w:t>
            </w:r>
          </w:p>
          <w:p w14:paraId="6DD259E9" w14:textId="77777777" w:rsidR="00C7646C" w:rsidRPr="00F01C0F" w:rsidRDefault="00FC4F4A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F01C0F">
              <w:rPr>
                <w:rFonts w:asciiTheme="minorHAnsi" w:hAnsiTheme="minorHAnsi" w:cstheme="minorHAnsi"/>
                <w:szCs w:val="20"/>
              </w:rPr>
              <w:t xml:space="preserve">1   2   3   4   5   6   7   8   </w:t>
            </w:r>
            <w:proofErr w:type="gramStart"/>
            <w:r w:rsidRPr="00F01C0F">
              <w:rPr>
                <w:rFonts w:asciiTheme="minorHAnsi" w:hAnsiTheme="minorHAnsi" w:cstheme="minorHAnsi"/>
                <w:szCs w:val="20"/>
              </w:rPr>
              <w:t>9  10</w:t>
            </w:r>
            <w:proofErr w:type="gramEnd"/>
            <w:r w:rsidRPr="00F01C0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004BD1C4" w14:textId="77777777" w:rsidR="00C7646C" w:rsidRPr="00F01C0F" w:rsidRDefault="00FC4F4A">
      <w:pPr>
        <w:spacing w:after="0" w:line="259" w:lineRule="auto"/>
        <w:ind w:left="142" w:firstLine="0"/>
        <w:jc w:val="left"/>
        <w:rPr>
          <w:rFonts w:asciiTheme="minorHAnsi" w:hAnsiTheme="minorHAnsi" w:cstheme="minorHAnsi"/>
          <w:szCs w:val="20"/>
        </w:rPr>
      </w:pPr>
      <w:r w:rsidRPr="00F01C0F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B99E626" w14:textId="52A4AC4C" w:rsidR="00C7646C" w:rsidRPr="00F01C0F" w:rsidRDefault="00FC4F4A">
      <w:pPr>
        <w:ind w:left="137" w:right="114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szCs w:val="20"/>
        </w:rPr>
        <w:t>I agree to provide a finger stick blood sample for the purposes of monitoring my cholesterol, blood glucose or Liver function at my own risk.</w:t>
      </w:r>
      <w:r w:rsidR="00F01C0F" w:rsidRPr="00F01C0F">
        <w:rPr>
          <w:rFonts w:asciiTheme="minorHAnsi" w:hAnsiTheme="minorHAnsi" w:cstheme="minorHAnsi"/>
          <w:szCs w:val="20"/>
        </w:rPr>
        <w:t xml:space="preserve">  </w:t>
      </w:r>
      <w:r w:rsidRPr="00F01C0F">
        <w:rPr>
          <w:rFonts w:asciiTheme="minorHAnsi" w:hAnsiTheme="minorHAnsi" w:cstheme="minorHAnsi"/>
          <w:szCs w:val="20"/>
        </w:rPr>
        <w:t xml:space="preserve">A drop of blood is required for the test and is taken from a finger stick sample, fasting is not required, however not eating or drinking (including caffeinated products/alcohol) for 1-2 hours before the test helps to get a more accurate blood glucose reading. </w:t>
      </w:r>
    </w:p>
    <w:p w14:paraId="7A1F02CA" w14:textId="77777777" w:rsidR="00C7646C" w:rsidRPr="00F01C0F" w:rsidRDefault="00FC4F4A">
      <w:pPr>
        <w:spacing w:after="0" w:line="259" w:lineRule="auto"/>
        <w:ind w:left="142" w:firstLine="0"/>
        <w:jc w:val="left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szCs w:val="20"/>
        </w:rPr>
        <w:t xml:space="preserve"> </w:t>
      </w:r>
    </w:p>
    <w:p w14:paraId="276557D9" w14:textId="4ADC755A" w:rsidR="00C7646C" w:rsidRPr="00F01C0F" w:rsidRDefault="00FC4F4A" w:rsidP="00F01C0F">
      <w:pPr>
        <w:ind w:left="137" w:right="114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szCs w:val="20"/>
        </w:rPr>
        <w:t xml:space="preserve">This Health Check provides general information and not personalised medical advice. I accept that </w:t>
      </w:r>
      <w:r w:rsidR="002C36C7" w:rsidRPr="00F01C0F">
        <w:rPr>
          <w:rFonts w:asciiTheme="minorHAnsi" w:hAnsiTheme="minorHAnsi" w:cstheme="minorHAnsi"/>
          <w:szCs w:val="20"/>
        </w:rPr>
        <w:t>Healthoutfit</w:t>
      </w:r>
      <w:r w:rsidRPr="00F01C0F">
        <w:rPr>
          <w:rFonts w:asciiTheme="minorHAnsi" w:hAnsiTheme="minorHAnsi" w:cstheme="minorHAnsi"/>
          <w:szCs w:val="20"/>
        </w:rPr>
        <w:t xml:space="preserve"> Ltd and its employees or representatives are not liable for any loss, injury, illness or accident, no matter how caused, resulting in my participation in the Health Check.</w:t>
      </w:r>
      <w:r w:rsidR="00F01C0F" w:rsidRPr="00F01C0F">
        <w:rPr>
          <w:rFonts w:asciiTheme="minorHAnsi" w:hAnsiTheme="minorHAnsi" w:cstheme="minorHAnsi"/>
          <w:szCs w:val="20"/>
        </w:rPr>
        <w:t xml:space="preserve">  </w:t>
      </w:r>
      <w:r w:rsidR="002C36C7" w:rsidRPr="00F01C0F">
        <w:rPr>
          <w:rFonts w:asciiTheme="minorHAnsi" w:hAnsiTheme="minorHAnsi" w:cstheme="minorHAnsi"/>
          <w:szCs w:val="20"/>
        </w:rPr>
        <w:t>Healthoutfit</w:t>
      </w:r>
      <w:r w:rsidRPr="00F01C0F">
        <w:rPr>
          <w:rFonts w:asciiTheme="minorHAnsi" w:hAnsiTheme="minorHAnsi" w:cstheme="minorHAnsi"/>
          <w:szCs w:val="20"/>
        </w:rPr>
        <w:t xml:space="preserve"> Ltd is registered under the Data Protection Act </w:t>
      </w:r>
      <w:r w:rsidR="008F1C8F" w:rsidRPr="00F01C0F">
        <w:rPr>
          <w:rFonts w:asciiTheme="minorHAnsi" w:hAnsiTheme="minorHAnsi" w:cstheme="minorHAnsi"/>
          <w:szCs w:val="20"/>
        </w:rPr>
        <w:t>2018</w:t>
      </w:r>
      <w:r w:rsidRPr="00F01C0F">
        <w:rPr>
          <w:rFonts w:asciiTheme="minorHAnsi" w:hAnsiTheme="minorHAnsi" w:cstheme="minorHAnsi"/>
          <w:szCs w:val="20"/>
        </w:rPr>
        <w:t xml:space="preserve"> and has systems and procedures in place to maintain data security and confidentiality. </w:t>
      </w:r>
      <w:r w:rsidR="002C36C7" w:rsidRPr="00F01C0F">
        <w:rPr>
          <w:rFonts w:asciiTheme="minorHAnsi" w:hAnsiTheme="minorHAnsi" w:cstheme="minorHAnsi"/>
          <w:szCs w:val="20"/>
        </w:rPr>
        <w:t>Healthoutfit</w:t>
      </w:r>
      <w:r w:rsidRPr="00F01C0F">
        <w:rPr>
          <w:rFonts w:asciiTheme="minorHAnsi" w:hAnsiTheme="minorHAnsi" w:cstheme="minorHAnsi"/>
          <w:szCs w:val="20"/>
        </w:rPr>
        <w:t xml:space="preserve"> Ltd may publish aggregate statistics from the Health Check to use in reports, </w:t>
      </w:r>
      <w:proofErr w:type="gramStart"/>
      <w:r w:rsidRPr="00F01C0F">
        <w:rPr>
          <w:rFonts w:asciiTheme="minorHAnsi" w:hAnsiTheme="minorHAnsi" w:cstheme="minorHAnsi"/>
          <w:szCs w:val="20"/>
        </w:rPr>
        <w:t>research</w:t>
      </w:r>
      <w:proofErr w:type="gramEnd"/>
      <w:r w:rsidRPr="00F01C0F">
        <w:rPr>
          <w:rFonts w:asciiTheme="minorHAnsi" w:hAnsiTheme="minorHAnsi" w:cstheme="minorHAnsi"/>
          <w:szCs w:val="20"/>
        </w:rPr>
        <w:t xml:space="preserve"> and media articles, but any statistical data will not include personally identifying information.  </w:t>
      </w:r>
    </w:p>
    <w:p w14:paraId="75E7F5D9" w14:textId="77777777" w:rsidR="00C7646C" w:rsidRPr="00F01C0F" w:rsidRDefault="00FC4F4A">
      <w:pPr>
        <w:spacing w:after="0" w:line="259" w:lineRule="auto"/>
        <w:ind w:left="142" w:firstLine="0"/>
        <w:jc w:val="left"/>
        <w:rPr>
          <w:rFonts w:asciiTheme="minorHAnsi" w:hAnsiTheme="minorHAnsi" w:cstheme="minorHAnsi"/>
          <w:szCs w:val="20"/>
        </w:rPr>
      </w:pPr>
      <w:r w:rsidRPr="00F01C0F">
        <w:rPr>
          <w:rFonts w:asciiTheme="minorHAnsi" w:hAnsiTheme="minorHAnsi" w:cstheme="minorHAnsi"/>
          <w:szCs w:val="20"/>
        </w:rPr>
        <w:t xml:space="preserve"> </w:t>
      </w:r>
    </w:p>
    <w:p w14:paraId="33F1D1C8" w14:textId="542CFF2F" w:rsidR="00F01C0F" w:rsidRPr="00B14EFF" w:rsidRDefault="005B3669" w:rsidP="00C147D1">
      <w:pPr>
        <w:tabs>
          <w:tab w:val="center" w:pos="1582"/>
          <w:tab w:val="center" w:pos="2302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562"/>
        </w:tabs>
        <w:spacing w:after="909"/>
        <w:ind w:left="0" w:firstLine="0"/>
        <w:jc w:val="left"/>
        <w:rPr>
          <w:rFonts w:asciiTheme="minorHAnsi" w:eastAsia="Times New Roman" w:hAnsiTheme="minorHAnsi" w:cstheme="minorHAnsi"/>
          <w:szCs w:val="20"/>
        </w:rPr>
      </w:pPr>
      <w:r w:rsidRPr="00F01C0F">
        <w:rPr>
          <w:rFonts w:asciiTheme="minorHAnsi" w:hAnsiTheme="minorHAnsi" w:cstheme="minorHAnsi"/>
          <w:szCs w:val="20"/>
        </w:rPr>
        <w:t xml:space="preserve">   </w:t>
      </w:r>
      <w:r w:rsidR="00FC4F4A" w:rsidRPr="00F01C0F">
        <w:rPr>
          <w:rFonts w:asciiTheme="minorHAnsi" w:hAnsiTheme="minorHAnsi" w:cstheme="minorHAnsi"/>
          <w:szCs w:val="20"/>
        </w:rPr>
        <w:t xml:space="preserve">Signature: 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 </w:t>
      </w:r>
      <w:r w:rsidR="00FC4F4A" w:rsidRPr="00F01C0F">
        <w:rPr>
          <w:rFonts w:asciiTheme="minorHAnsi" w:hAnsiTheme="minorHAnsi" w:cstheme="minorHAnsi"/>
          <w:szCs w:val="20"/>
        </w:rPr>
        <w:tab/>
        <w:t xml:space="preserve">Date: </w:t>
      </w:r>
      <w:r w:rsidR="00FC4F4A" w:rsidRPr="00F01C0F">
        <w:rPr>
          <w:rFonts w:asciiTheme="minorHAnsi" w:eastAsia="Times New Roman" w:hAnsiTheme="minorHAnsi" w:cstheme="minorHAnsi"/>
          <w:szCs w:val="20"/>
        </w:rPr>
        <w:t xml:space="preserve"> </w:t>
      </w:r>
      <w:r w:rsidR="00F01C0F" w:rsidRPr="00F01C0F">
        <w:rPr>
          <w:rFonts w:asciiTheme="minorHAnsi" w:eastAsia="Times New Roman" w:hAnsiTheme="minorHAnsi" w:cstheme="minorHAnsi"/>
          <w:szCs w:val="20"/>
        </w:rPr>
        <w:br/>
      </w:r>
      <w:r w:rsidR="00F01C0F" w:rsidRPr="00F01C0F">
        <w:rPr>
          <w:rFonts w:asciiTheme="minorHAnsi" w:eastAsia="Times New Roman" w:hAnsiTheme="minorHAnsi" w:cstheme="minorHAnsi"/>
          <w:szCs w:val="20"/>
        </w:rPr>
        <w:br/>
      </w:r>
      <w:r w:rsidR="00B14EFF">
        <w:rPr>
          <w:rFonts w:asciiTheme="minorHAnsi" w:eastAsia="Times New Roman" w:hAnsiTheme="minorHAnsi" w:cstheme="minorHAnsi"/>
          <w:szCs w:val="20"/>
        </w:rPr>
        <w:br/>
      </w:r>
      <w:r w:rsidR="00F01C0F" w:rsidRPr="00F01C0F">
        <w:rPr>
          <w:rFonts w:asciiTheme="minorHAnsi" w:eastAsia="Times New Roman" w:hAnsiTheme="minorHAnsi" w:cstheme="minorHAnsi"/>
          <w:szCs w:val="20"/>
        </w:rPr>
        <w:t>BP:</w:t>
      </w:r>
      <w:r w:rsidR="00F01C0F">
        <w:rPr>
          <w:rFonts w:asciiTheme="minorHAnsi" w:eastAsia="Times New Roman" w:hAnsiTheme="minorHAnsi" w:cstheme="minorHAnsi"/>
          <w:szCs w:val="20"/>
        </w:rPr>
        <w:tab/>
        <w:t>RHR:</w:t>
      </w:r>
      <w:r w:rsidR="00F01C0F">
        <w:rPr>
          <w:rFonts w:asciiTheme="minorHAnsi" w:eastAsia="Times New Roman" w:hAnsiTheme="minorHAnsi" w:cstheme="minorHAnsi"/>
          <w:szCs w:val="20"/>
        </w:rPr>
        <w:tab/>
      </w:r>
      <w:r w:rsidR="00F01C0F">
        <w:rPr>
          <w:rFonts w:asciiTheme="minorHAnsi" w:eastAsia="Times New Roman" w:hAnsiTheme="minorHAnsi" w:cstheme="minorHAnsi"/>
          <w:szCs w:val="20"/>
        </w:rPr>
        <w:tab/>
        <w:t>TC:</w:t>
      </w:r>
      <w:r w:rsidR="00F01C0F">
        <w:rPr>
          <w:rFonts w:asciiTheme="minorHAnsi" w:eastAsia="Times New Roman" w:hAnsiTheme="minorHAnsi" w:cstheme="minorHAnsi"/>
          <w:szCs w:val="20"/>
        </w:rPr>
        <w:tab/>
      </w:r>
      <w:r w:rsidR="00F01C0F">
        <w:rPr>
          <w:rFonts w:asciiTheme="minorHAnsi" w:eastAsia="Times New Roman" w:hAnsiTheme="minorHAnsi" w:cstheme="minorHAnsi"/>
          <w:szCs w:val="20"/>
        </w:rPr>
        <w:tab/>
        <w:t>HDL:</w:t>
      </w:r>
      <w:r w:rsidR="00F01C0F">
        <w:rPr>
          <w:rFonts w:asciiTheme="minorHAnsi" w:eastAsia="Times New Roman" w:hAnsiTheme="minorHAnsi" w:cstheme="minorHAnsi"/>
          <w:szCs w:val="20"/>
        </w:rPr>
        <w:tab/>
      </w:r>
      <w:r w:rsidR="00F01C0F">
        <w:rPr>
          <w:rFonts w:asciiTheme="minorHAnsi" w:eastAsia="Times New Roman" w:hAnsiTheme="minorHAnsi" w:cstheme="minorHAnsi"/>
          <w:szCs w:val="20"/>
        </w:rPr>
        <w:tab/>
        <w:t>Ratio:</w:t>
      </w:r>
      <w:r w:rsidR="00F01C0F">
        <w:rPr>
          <w:rFonts w:asciiTheme="minorHAnsi" w:eastAsia="Times New Roman" w:hAnsiTheme="minorHAnsi" w:cstheme="minorHAnsi"/>
          <w:szCs w:val="20"/>
        </w:rPr>
        <w:tab/>
      </w:r>
      <w:r w:rsidR="00F01C0F">
        <w:rPr>
          <w:rFonts w:asciiTheme="minorHAnsi" w:eastAsia="Times New Roman" w:hAnsiTheme="minorHAnsi" w:cstheme="minorHAnsi"/>
          <w:szCs w:val="20"/>
        </w:rPr>
        <w:tab/>
        <w:t>Waist/Hip:</w:t>
      </w:r>
      <w:r w:rsidR="00F01C0F">
        <w:rPr>
          <w:rFonts w:asciiTheme="minorHAnsi" w:eastAsia="Times New Roman" w:hAnsiTheme="minorHAnsi" w:cstheme="minorHAnsi"/>
          <w:szCs w:val="20"/>
        </w:rPr>
        <w:tab/>
      </w:r>
      <w:r w:rsidR="00F01C0F">
        <w:rPr>
          <w:rFonts w:asciiTheme="minorHAnsi" w:eastAsia="Times New Roman" w:hAnsiTheme="minorHAnsi" w:cstheme="minorHAnsi"/>
          <w:szCs w:val="20"/>
        </w:rPr>
        <w:tab/>
        <w:t>Ratio:</w:t>
      </w:r>
    </w:p>
    <w:sectPr w:rsidR="00F01C0F" w:rsidRPr="00B14EFF" w:rsidSect="00C147D1">
      <w:pgSz w:w="11906" w:h="16838"/>
      <w:pgMar w:top="426" w:right="424" w:bottom="426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A6CA" w14:textId="77777777" w:rsidR="00664033" w:rsidRDefault="00664033" w:rsidP="00A922C9">
      <w:pPr>
        <w:spacing w:after="0" w:line="240" w:lineRule="auto"/>
      </w:pPr>
      <w:r>
        <w:separator/>
      </w:r>
    </w:p>
  </w:endnote>
  <w:endnote w:type="continuationSeparator" w:id="0">
    <w:p w14:paraId="4AB6EC11" w14:textId="77777777" w:rsidR="00664033" w:rsidRDefault="00664033" w:rsidP="00A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BCE1" w14:textId="77777777" w:rsidR="00664033" w:rsidRDefault="00664033" w:rsidP="00A922C9">
      <w:pPr>
        <w:spacing w:after="0" w:line="240" w:lineRule="auto"/>
      </w:pPr>
      <w:r>
        <w:separator/>
      </w:r>
    </w:p>
  </w:footnote>
  <w:footnote w:type="continuationSeparator" w:id="0">
    <w:p w14:paraId="581D4C85" w14:textId="77777777" w:rsidR="00664033" w:rsidRDefault="00664033" w:rsidP="00A9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6C"/>
    <w:rsid w:val="000E7A2F"/>
    <w:rsid w:val="001F2318"/>
    <w:rsid w:val="002358C4"/>
    <w:rsid w:val="002C36C7"/>
    <w:rsid w:val="00475940"/>
    <w:rsid w:val="005B3669"/>
    <w:rsid w:val="005D42AB"/>
    <w:rsid w:val="006022FC"/>
    <w:rsid w:val="00664033"/>
    <w:rsid w:val="00897FE4"/>
    <w:rsid w:val="008F1C8F"/>
    <w:rsid w:val="00A922C9"/>
    <w:rsid w:val="00B14EFF"/>
    <w:rsid w:val="00B8138B"/>
    <w:rsid w:val="00C147D1"/>
    <w:rsid w:val="00C7646C"/>
    <w:rsid w:val="00F01C0F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6AF11"/>
  <w15:docId w15:val="{F9710F3C-5067-4553-B0F1-3C26D2CD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1" w:lineRule="auto"/>
      <w:ind w:left="15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0"/>
      <w:ind w:left="142"/>
      <w:outlineLvl w:val="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C9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C9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252DCBA67794F92DB51106E7B45F6" ma:contentTypeVersion="14" ma:contentTypeDescription="Create a new document." ma:contentTypeScope="" ma:versionID="effcf808f6c25a240cd139d390c17e2e">
  <xsd:schema xmlns:xsd="http://www.w3.org/2001/XMLSchema" xmlns:xs="http://www.w3.org/2001/XMLSchema" xmlns:p="http://schemas.microsoft.com/office/2006/metadata/properties" xmlns:ns2="24ad6349-a597-42f6-96c9-75305aa15464" xmlns:ns3="00f54c5c-73fb-4236-92ea-df7bd217e806" targetNamespace="http://schemas.microsoft.com/office/2006/metadata/properties" ma:root="true" ma:fieldsID="f1bacada720286fcd2487b0f652e9edb" ns2:_="" ns3:_="">
    <xsd:import namespace="24ad6349-a597-42f6-96c9-75305aa15464"/>
    <xsd:import namespace="00f54c5c-73fb-4236-92ea-df7bd217e8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6349-a597-42f6-96c9-75305aa15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54c5c-73fb-4236-92ea-df7bd217e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ad6349-a597-42f6-96c9-75305aa15464">
      <UserInfo>
        <DisplayName>Michelle McAndrew</DisplayName>
        <AccountId>68</AccountId>
        <AccountType/>
      </UserInfo>
      <UserInfo>
        <DisplayName>Info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4BEA7-4451-4080-BA55-828EEBBA0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d6349-a597-42f6-96c9-75305aa15464"/>
    <ds:schemaRef ds:uri="00f54c5c-73fb-4236-92ea-df7bd217e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5BCEB-E5C3-45C7-8E23-7C8735DC33F2}">
  <ds:schemaRefs>
    <ds:schemaRef ds:uri="http://schemas.microsoft.com/office/2006/metadata/properties"/>
    <ds:schemaRef ds:uri="http://schemas.microsoft.com/office/infopath/2007/PartnerControls"/>
    <ds:schemaRef ds:uri="24ad6349-a597-42f6-96c9-75305aa15464"/>
  </ds:schemaRefs>
</ds:datastoreItem>
</file>

<file path=customXml/itemProps3.xml><?xml version="1.0" encoding="utf-8"?>
<ds:datastoreItem xmlns:ds="http://schemas.openxmlformats.org/officeDocument/2006/customXml" ds:itemID="{058981C3-94CE-4005-AEA4-8A2F40EC7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Health Questionnaire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Health Questionnaire</dc:title>
  <dc:subject/>
  <dc:creator>Jules Lancastle</dc:creator>
  <cp:keywords/>
  <cp:lastModifiedBy>Info</cp:lastModifiedBy>
  <cp:revision>2</cp:revision>
  <cp:lastPrinted>2016-08-17T07:58:00Z</cp:lastPrinted>
  <dcterms:created xsi:type="dcterms:W3CDTF">2022-05-09T10:55:00Z</dcterms:created>
  <dcterms:modified xsi:type="dcterms:W3CDTF">2022-05-09T10:55:00Z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0x010100B26252DCBA67794F92DB51106E7B45F6</vt:lpwstr>
  </property>
  <property fmtid="{D5CDD505-2E9C-101B-9397-08002B2CF9AE}" pid="3" name="_dlc_DocIdItemGuid">
    <vt:lpwstr>91cee725-5114-4107-b481-b5873fafc5b1</vt:lpwstr>
  </property>
</Properties>
</file>